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CC405" w14:textId="3C2BF35B" w:rsidR="00015BE1" w:rsidRDefault="007D0B2F" w:rsidP="001D3F4F">
      <w:pPr>
        <w:ind w:firstLineChars="200" w:firstLine="420"/>
        <w:jc w:val="left"/>
      </w:pPr>
      <w:r>
        <w:rPr>
          <w:rFonts w:hint="eastAsia"/>
        </w:rPr>
        <w:t>场景</w:t>
      </w:r>
      <w:r>
        <w:rPr>
          <w:rFonts w:hint="eastAsia"/>
        </w:rPr>
        <w:t>1</w:t>
      </w:r>
      <w:r w:rsidR="001F372F">
        <w:rPr>
          <w:rFonts w:hint="eastAsia"/>
        </w:rPr>
        <w:t>：</w:t>
      </w:r>
      <w:r w:rsidR="001F372F">
        <w:rPr>
          <w:rFonts w:hint="eastAsia"/>
        </w:rPr>
        <w:t>一个阳光明媚的夏天，海水一浪接一浪地拍在男孩的小脚丫，突然一个稍微有点大的浪推了过来，</w:t>
      </w:r>
      <w:r w:rsidR="001F372F">
        <w:rPr>
          <w:rFonts w:hint="eastAsia"/>
        </w:rPr>
        <w:t>在浪退去后在沙滩上留下了一个半透明的好像一团果冻的水母。</w:t>
      </w:r>
      <w:r w:rsidR="001F372F">
        <w:rPr>
          <w:rFonts w:hint="eastAsia"/>
        </w:rPr>
        <w:t>男孩</w:t>
      </w:r>
      <w:r>
        <w:rPr>
          <w:rFonts w:hint="eastAsia"/>
        </w:rPr>
        <w:t>感到十分的好奇，看着在太阳光下闪闪发光的水母十分欣喜，忍不住用手去摸了摸，</w:t>
      </w:r>
    </w:p>
    <w:p w14:paraId="32AFA499" w14:textId="77777777" w:rsidR="001D3F4F" w:rsidRDefault="007D0B2F" w:rsidP="001D3F4F">
      <w:pPr>
        <w:ind w:firstLineChars="200" w:firstLine="420"/>
        <w:jc w:val="left"/>
      </w:pPr>
      <w:r>
        <w:rPr>
          <w:rFonts w:hint="eastAsia"/>
        </w:rPr>
        <w:t>男孩突然感觉手指一阵刺痛，坐在了地上，伤口发热，疼痛并出现疹块，并逐渐感到呼吸困难。</w:t>
      </w:r>
    </w:p>
    <w:p w14:paraId="7717675A" w14:textId="107E08C2" w:rsidR="007D0B2F" w:rsidRDefault="007D0B2F" w:rsidP="001D3F4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父</w:t>
      </w:r>
      <w:r w:rsidR="001D3F4F">
        <w:rPr>
          <w:rFonts w:hint="eastAsia"/>
        </w:rPr>
        <w:t>亲：这是水母中毒快叫救护车</w:t>
      </w:r>
      <w:r>
        <w:rPr>
          <w:rFonts w:hint="eastAsia"/>
        </w:rPr>
        <w:t>，立马拨打</w:t>
      </w:r>
      <w:r>
        <w:rPr>
          <w:rFonts w:hint="eastAsia"/>
        </w:rPr>
        <w:t>1</w:t>
      </w:r>
      <w:r>
        <w:t>20</w:t>
      </w:r>
      <w:r w:rsidR="001D3F4F">
        <w:rPr>
          <w:rFonts w:hint="eastAsia"/>
        </w:rPr>
        <w:t>！！！</w:t>
      </w:r>
      <w:r>
        <w:rPr>
          <w:rFonts w:hint="eastAsia"/>
        </w:rPr>
        <w:t>（给一个救护车疾驰的画面）</w:t>
      </w:r>
    </w:p>
    <w:p w14:paraId="150F75B3" w14:textId="4E22AD0D" w:rsidR="00015BE1" w:rsidRDefault="007D0B2F" w:rsidP="001D3F4F">
      <w:pPr>
        <w:ind w:firstLineChars="200" w:firstLine="420"/>
        <w:jc w:val="left"/>
      </w:pPr>
      <w:r>
        <w:rPr>
          <w:rFonts w:hint="eastAsia"/>
        </w:rPr>
        <w:t>场景</w:t>
      </w:r>
      <w:r>
        <w:t>2</w:t>
      </w:r>
      <w:r>
        <w:rPr>
          <w:rFonts w:hint="eastAsia"/>
        </w:rPr>
        <w:t>急诊室，在海军某部队医院中，军医正在为男孩开展治疗。</w:t>
      </w:r>
    </w:p>
    <w:p w14:paraId="7EEEE7D1" w14:textId="03405065" w:rsidR="007D0B2F" w:rsidRDefault="001D3F4F" w:rsidP="001D3F4F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给一个在手术室抢救的画面，然后手术室灯一亮，男孩转危为安。</w:t>
      </w:r>
    </w:p>
    <w:p w14:paraId="5558DB87" w14:textId="2AD192EB" w:rsidR="001D3F4F" w:rsidRPr="001F372F" w:rsidRDefault="001D3F4F" w:rsidP="001F372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画面换成诊室</w:t>
      </w:r>
      <w:r>
        <w:rPr>
          <w:rFonts w:hint="eastAsia"/>
        </w:rPr>
        <w:t>）军医讲解：</w:t>
      </w:r>
      <w:r>
        <w:rPr>
          <w:rFonts w:hint="eastAsia"/>
        </w:rPr>
        <w:t>冲到海滩的水母，千万不要以为它已失去了“攻击</w:t>
      </w:r>
      <w:r>
        <w:rPr>
          <w:rFonts w:hint="eastAsia"/>
        </w:rPr>
        <w:t>性</w:t>
      </w:r>
      <w:r>
        <w:rPr>
          <w:rFonts w:hint="eastAsia"/>
        </w:rPr>
        <w:t>”，只要它是湿的，就没有丧失“蛰”的功能，后果小到皮肤红肿，大到</w:t>
      </w:r>
      <w:r>
        <w:rPr>
          <w:rFonts w:hint="eastAsia"/>
        </w:rPr>
        <w:t>发生过敏性休克甚至造成死亡</w:t>
      </w:r>
      <w:r>
        <w:rPr>
          <w:rFonts w:hint="eastAsia"/>
        </w:rPr>
        <w:t>！</w:t>
      </w:r>
      <w:r w:rsidR="001F372F">
        <w:rPr>
          <w:rFonts w:hint="eastAsia"/>
        </w:rPr>
        <w:t>即使是眼睛蛇，也没有它的毒性强哦。人若触及其触手，</w:t>
      </w:r>
      <w:r w:rsidR="001F372F">
        <w:rPr>
          <w:rFonts w:hint="eastAsia"/>
        </w:rPr>
        <w:t>马上就会被蜇伤</w:t>
      </w:r>
      <w:r w:rsidR="001F372F">
        <w:rPr>
          <w:rFonts w:hint="eastAsia"/>
        </w:rPr>
        <w:t>，</w:t>
      </w:r>
      <w:r w:rsidR="001F372F">
        <w:rPr>
          <w:rFonts w:hint="eastAsia"/>
        </w:rPr>
        <w:t>而</w:t>
      </w:r>
      <w:r w:rsidR="001F372F">
        <w:rPr>
          <w:rFonts w:hint="eastAsia"/>
        </w:rPr>
        <w:t>水母中的方水母，僧帽水母被认为是最致命的水母。</w:t>
      </w:r>
    </w:p>
    <w:p w14:paraId="513BDA93" w14:textId="36EC2B50" w:rsidR="00015BE1" w:rsidRDefault="001F372F" w:rsidP="001F372F">
      <w:pPr>
        <w:ind w:firstLineChars="200" w:firstLine="420"/>
        <w:jc w:val="left"/>
      </w:pPr>
      <w:r>
        <w:rPr>
          <w:rFonts w:hint="eastAsia"/>
        </w:rPr>
        <w:t>（画面：像一个方形的针的水母在深海中游来游去，</w:t>
      </w:r>
      <w:r>
        <w:rPr>
          <w:rFonts w:hint="eastAsia"/>
        </w:rPr>
        <w:t>人在海中游泳碰到了方水母，在几分钟内很快死亡）</w:t>
      </w:r>
    </w:p>
    <w:p w14:paraId="07BB1CB1" w14:textId="026078FB" w:rsidR="00015BE1" w:rsidRDefault="001F372F" w:rsidP="001D3F4F">
      <w:pPr>
        <w:ind w:firstLineChars="200" w:firstLine="420"/>
        <w:jc w:val="left"/>
      </w:pPr>
      <w:r>
        <w:rPr>
          <w:rFonts w:hint="eastAsia"/>
        </w:rPr>
        <w:t>（画面：在海滩上搁浅的水母人摸了以后也会，身体发红，甚至</w:t>
      </w:r>
      <w:r>
        <w:rPr>
          <w:rFonts w:hint="eastAsia"/>
        </w:rPr>
        <w:t>死亡）</w:t>
      </w:r>
    </w:p>
    <w:p w14:paraId="5753C095" w14:textId="4EA244DF" w:rsidR="00015BE1" w:rsidRDefault="001F372F" w:rsidP="001D3F4F">
      <w:pPr>
        <w:ind w:firstLineChars="200" w:firstLine="420"/>
        <w:jc w:val="left"/>
      </w:pPr>
      <w:r>
        <w:rPr>
          <w:rFonts w:hint="eastAsia"/>
        </w:rPr>
        <w:t>男孩：</w:t>
      </w:r>
      <w:r>
        <w:rPr>
          <w:rFonts w:hint="eastAsia"/>
        </w:rPr>
        <w:t>“真是谢谢医生叔叔，爸爸妈妈，以后我再也不在沙滩上随便接触不认识的海洋动物了。</w:t>
      </w:r>
      <w:r>
        <w:rPr>
          <w:rFonts w:hint="eastAsia"/>
        </w:rPr>
        <w:t>”</w:t>
      </w:r>
      <w:r w:rsidR="007D0B2F" w:rsidRPr="007D0B2F">
        <w:rPr>
          <w:noProof/>
        </w:rPr>
        <w:t xml:space="preserve"> </w:t>
      </w:r>
    </w:p>
    <w:p w14:paraId="1847CCE4" w14:textId="630ED414" w:rsidR="00015BE1" w:rsidRDefault="001F372F" w:rsidP="001D3F4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画面：夕阳西下，一家三口</w:t>
      </w:r>
      <w:r>
        <w:rPr>
          <w:rFonts w:hint="eastAsia"/>
        </w:rPr>
        <w:t>在一个海浪起伏的沙滩下漫步，背景逐渐虚化。</w:t>
      </w:r>
      <w:r>
        <w:rPr>
          <w:rFonts w:hint="eastAsia"/>
        </w:rPr>
        <w:t>）</w:t>
      </w:r>
    </w:p>
    <w:p w14:paraId="38E2B36B" w14:textId="77777777" w:rsidR="00015BE1" w:rsidRPr="001F372F" w:rsidRDefault="00015BE1" w:rsidP="001F372F">
      <w:pPr>
        <w:jc w:val="left"/>
      </w:pPr>
    </w:p>
    <w:p w14:paraId="6C09E690" w14:textId="39A2BF43" w:rsidR="00015BE1" w:rsidRDefault="007D0B2F">
      <w:r>
        <w:rPr>
          <w:noProof/>
        </w:rPr>
        <w:drawing>
          <wp:inline distT="0" distB="0" distL="114300" distR="114300" wp14:anchorId="33903E90" wp14:editId="3FBCFBB8">
            <wp:extent cx="2628900" cy="394335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E1"/>
    <w:rsid w:val="00015BE1"/>
    <w:rsid w:val="001D3F4F"/>
    <w:rsid w:val="001F372F"/>
    <w:rsid w:val="007D0B2F"/>
    <w:rsid w:val="364B02D8"/>
    <w:rsid w:val="7D1E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00C9"/>
  <w15:docId w15:val="{60E2A25E-30CE-4FCD-B880-6187055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meizu 17 Pro</dc:creator>
  <cp:lastModifiedBy>佳泉</cp:lastModifiedBy>
  <cp:revision>3</cp:revision>
  <dcterms:created xsi:type="dcterms:W3CDTF">2020-11-14T10:57:00Z</dcterms:created>
  <dcterms:modified xsi:type="dcterms:W3CDTF">2020-11-16T14:31:00Z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