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F93D" w14:textId="5154F275" w:rsidR="00741102" w:rsidRDefault="000C1259" w:rsidP="00741102">
      <w:r>
        <w:t xml:space="preserve"> </w:t>
      </w:r>
      <w:r w:rsidR="00741102">
        <w:rPr>
          <w:rFonts w:hint="eastAsia"/>
        </w:rPr>
        <w:t>6</w:t>
      </w:r>
    </w:p>
    <w:p w14:paraId="2A8F6BF8" w14:textId="77777777" w:rsidR="007B104F" w:rsidRDefault="007B104F" w:rsidP="007B104F">
      <w:r>
        <w:rPr>
          <w:rFonts w:hint="eastAsia"/>
        </w:rPr>
        <w:t>（</w:t>
      </w:r>
      <w:r w:rsidR="0068531A" w:rsidRPr="00696E6A">
        <w:rPr>
          <w:noProof/>
        </w:rPr>
        <w:drawing>
          <wp:anchor distT="0" distB="0" distL="114300" distR="114300" simplePos="0" relativeHeight="251659264" behindDoc="1" locked="0" layoutInCell="1" allowOverlap="1" wp14:anchorId="51F1ACA6" wp14:editId="07A96D0C">
            <wp:simplePos x="0" y="0"/>
            <wp:positionH relativeFrom="column">
              <wp:posOffset>4337957</wp:posOffset>
            </wp:positionH>
            <wp:positionV relativeFrom="paragraph">
              <wp:posOffset>294368</wp:posOffset>
            </wp:positionV>
            <wp:extent cx="1717675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321" y="21377"/>
                <wp:lineTo x="213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102">
        <w:rPr>
          <w:rFonts w:hint="eastAsia"/>
        </w:rPr>
        <w:t>场景</w:t>
      </w:r>
      <w:r>
        <w:rPr>
          <w:rFonts w:hint="eastAsia"/>
        </w:rPr>
        <w:t>：</w:t>
      </w:r>
      <w:r w:rsidR="00741102">
        <w:rPr>
          <w:rFonts w:hint="eastAsia"/>
        </w:rPr>
        <w:t>海底</w:t>
      </w:r>
      <w:r>
        <w:rPr>
          <w:rFonts w:hint="eastAsia"/>
        </w:rPr>
        <w:t>）</w:t>
      </w:r>
    </w:p>
    <w:p w14:paraId="7B8ED53F" w14:textId="70499DFC" w:rsidR="00DA2240" w:rsidRDefault="006D4001" w:rsidP="007B104F">
      <w:r>
        <w:rPr>
          <w:rFonts w:hint="eastAsia"/>
        </w:rPr>
        <w:t>游客小王前来度假游玩，</w:t>
      </w:r>
      <w:r w:rsidR="00DA2240">
        <w:rPr>
          <w:rFonts w:hint="eastAsia"/>
        </w:rPr>
        <w:t>想要体验</w:t>
      </w:r>
      <w:r>
        <w:rPr>
          <w:rFonts w:hint="eastAsia"/>
        </w:rPr>
        <w:t>休闲潜水，</w:t>
      </w:r>
    </w:p>
    <w:p w14:paraId="769BA75D" w14:textId="13AC1428" w:rsidR="00DA2240" w:rsidRDefault="00DA2240" w:rsidP="007B104F">
      <w:r>
        <w:rPr>
          <w:rFonts w:hint="eastAsia"/>
        </w:rPr>
        <w:t>下水前教练告诫小王：海底的动植物不要随便触碰，不要干扰海洋生态，除了照片和回忆其他都不要带走。</w:t>
      </w:r>
    </w:p>
    <w:p w14:paraId="25D83D2F" w14:textId="477E3ADE" w:rsidR="00DA2240" w:rsidRDefault="00DA2240" w:rsidP="007B104F">
      <w:r>
        <w:rPr>
          <w:rFonts w:hint="eastAsia"/>
        </w:rPr>
        <w:t>下水后</w:t>
      </w:r>
      <w:r w:rsidR="006D4001">
        <w:rPr>
          <w:rFonts w:hint="eastAsia"/>
        </w:rPr>
        <w:t>这里是</w:t>
      </w:r>
      <w:r w:rsidR="00FB0AB2">
        <w:rPr>
          <w:rFonts w:hint="eastAsia"/>
        </w:rPr>
        <w:t>一片五彩斑斓的珊瑚礁，阳光</w:t>
      </w:r>
      <w:r w:rsidR="00110213">
        <w:rPr>
          <w:rFonts w:hint="eastAsia"/>
        </w:rPr>
        <w:t>透过粼粼水波，</w:t>
      </w:r>
      <w:r w:rsidR="00FB0AB2">
        <w:rPr>
          <w:rFonts w:hint="eastAsia"/>
        </w:rPr>
        <w:t>洒在海底。</w:t>
      </w:r>
      <w:r>
        <w:rPr>
          <w:rFonts w:hint="eastAsia"/>
        </w:rPr>
        <w:t>礁石在阳光下闪闪发亮，</w:t>
      </w:r>
      <w:r w:rsidR="00110213">
        <w:rPr>
          <w:rFonts w:hint="eastAsia"/>
        </w:rPr>
        <w:t>长相酷似彩色礁石的“石头鱼”</w:t>
      </w:r>
      <w:r w:rsidR="00FB0AB2">
        <w:rPr>
          <w:rFonts w:hint="eastAsia"/>
        </w:rPr>
        <w:t>就</w:t>
      </w:r>
      <w:r w:rsidR="000C1259">
        <w:rPr>
          <w:rFonts w:hint="eastAsia"/>
        </w:rPr>
        <w:t>沉在</w:t>
      </w:r>
      <w:r w:rsidR="00FB0AB2">
        <w:rPr>
          <w:rFonts w:hint="eastAsia"/>
        </w:rPr>
        <w:t>这儿</w:t>
      </w:r>
      <w:r w:rsidR="000C1259">
        <w:rPr>
          <w:rFonts w:hint="eastAsia"/>
        </w:rPr>
        <w:t>，一动不动</w:t>
      </w:r>
      <w:r w:rsidR="0068531A">
        <w:rPr>
          <w:rFonts w:hint="eastAsia"/>
        </w:rPr>
        <w:t>。</w:t>
      </w:r>
      <w:r w:rsidR="00FB0AB2">
        <w:rPr>
          <w:rFonts w:hint="eastAsia"/>
        </w:rPr>
        <w:t>就算</w:t>
      </w:r>
      <w:r w:rsidR="000C1259">
        <w:rPr>
          <w:rFonts w:hint="eastAsia"/>
        </w:rPr>
        <w:t>近在咫尺，</w:t>
      </w:r>
      <w:r w:rsidR="00FB0AB2">
        <w:rPr>
          <w:rFonts w:hint="eastAsia"/>
        </w:rPr>
        <w:t>来观光潜水的游客小王</w:t>
      </w:r>
      <w:r w:rsidR="000C1259">
        <w:rPr>
          <w:rFonts w:hint="eastAsia"/>
        </w:rPr>
        <w:t>也</w:t>
      </w:r>
      <w:r w:rsidR="00FB0AB2">
        <w:rPr>
          <w:rFonts w:hint="eastAsia"/>
        </w:rPr>
        <w:t>并没有</w:t>
      </w:r>
      <w:r w:rsidR="000C1259">
        <w:rPr>
          <w:rFonts w:hint="eastAsia"/>
        </w:rPr>
        <w:t>发觉它的存在。</w:t>
      </w:r>
      <w:r w:rsidR="00697F17">
        <w:rPr>
          <w:rFonts w:hint="eastAsia"/>
        </w:rPr>
        <w:t>小王和教练一起潜水拍照，十分悠闲。</w:t>
      </w:r>
    </w:p>
    <w:p w14:paraId="5CC84B1A" w14:textId="1E0553C1" w:rsidR="00894D10" w:rsidRDefault="00894D10" w:rsidP="007B104F">
      <w:pPr>
        <w:rPr>
          <w:rFonts w:hint="eastAsia"/>
        </w:rPr>
      </w:pPr>
      <w:r>
        <w:rPr>
          <w:rFonts w:hint="eastAsia"/>
        </w:rPr>
        <w:t>小王心想：不碰动植物的话，带走块礁石应该没什么关系的。这里的礁石好漂亮啊，带回去放在房间里肯定好看</w:t>
      </w:r>
    </w:p>
    <w:p w14:paraId="748363D5" w14:textId="10911205" w:rsidR="00696E6A" w:rsidRDefault="00FB0AB2" w:rsidP="007B104F">
      <w:r>
        <w:rPr>
          <w:rFonts w:hint="eastAsia"/>
        </w:rPr>
        <w:t>小王</w:t>
      </w:r>
      <w:r w:rsidR="00DA2240">
        <w:rPr>
          <w:rFonts w:hint="eastAsia"/>
        </w:rPr>
        <w:t>看着海底秀丽的景色想要伸手去触碰一下带走一块礁石留作纪念，正伸出手快要碰到的时候</w:t>
      </w:r>
      <w:r>
        <w:rPr>
          <w:rFonts w:hint="eastAsia"/>
        </w:rPr>
        <w:t>，只见</w:t>
      </w:r>
      <w:r w:rsidR="00DA2240">
        <w:rPr>
          <w:rFonts w:hint="eastAsia"/>
        </w:rPr>
        <w:t>眼前的礁石突然动了</w:t>
      </w:r>
      <w:r w:rsidR="00CE6ACE">
        <w:rPr>
          <w:rFonts w:hint="eastAsia"/>
        </w:rPr>
        <w:t>，</w:t>
      </w:r>
      <w:r w:rsidR="00DA2240">
        <w:rPr>
          <w:rFonts w:hint="eastAsia"/>
        </w:rPr>
        <w:t>小王只感觉从手指传来钻心的剧痛</w:t>
      </w:r>
      <w:r w:rsidR="00CE6ACE">
        <w:rPr>
          <w:rFonts w:hint="eastAsia"/>
        </w:rPr>
        <w:t>。小王这才意识到眼前的危险，</w:t>
      </w:r>
      <w:r w:rsidR="00110213">
        <w:rPr>
          <w:rFonts w:hint="eastAsia"/>
        </w:rPr>
        <w:t>可为时已晚</w:t>
      </w:r>
      <w:r w:rsidR="00894D10">
        <w:rPr>
          <w:rFonts w:hint="eastAsia"/>
        </w:rPr>
        <w:t>。</w:t>
      </w:r>
      <w:r w:rsidR="00110213">
        <w:rPr>
          <w:rFonts w:hint="eastAsia"/>
        </w:rPr>
        <w:t>他</w:t>
      </w:r>
      <w:r w:rsidR="00CE6ACE">
        <w:rPr>
          <w:rFonts w:hint="eastAsia"/>
        </w:rPr>
        <w:t>发现</w:t>
      </w:r>
      <w:r w:rsidR="00894D10">
        <w:rPr>
          <w:rFonts w:hint="eastAsia"/>
        </w:rPr>
        <w:t>刚才的“礁石”抖动着身上的沙子漏出</w:t>
      </w:r>
      <w:proofErr w:type="gramStart"/>
      <w:r w:rsidR="00894D10">
        <w:rPr>
          <w:rFonts w:hint="eastAsia"/>
        </w:rPr>
        <w:t>一</w:t>
      </w:r>
      <w:proofErr w:type="gramEnd"/>
      <w:r w:rsidR="00894D10">
        <w:rPr>
          <w:rFonts w:hint="eastAsia"/>
        </w:rPr>
        <w:t>张大嘴，原来这是一条鱼，很有可能还有剧毒</w:t>
      </w:r>
      <w:r w:rsidR="00697F17">
        <w:rPr>
          <w:rFonts w:hint="eastAsia"/>
        </w:rPr>
        <w:t>！</w:t>
      </w:r>
      <w:r w:rsidR="00CE6ACE">
        <w:rPr>
          <w:rFonts w:hint="eastAsia"/>
        </w:rPr>
        <w:t>拼命向教练呼救</w:t>
      </w:r>
      <w:r w:rsidR="00697F17">
        <w:rPr>
          <w:rFonts w:hint="eastAsia"/>
        </w:rPr>
        <w:t>挥手</w:t>
      </w:r>
      <w:r w:rsidR="00CE6ACE">
        <w:rPr>
          <w:rFonts w:hint="eastAsia"/>
        </w:rPr>
        <w:t>。</w:t>
      </w:r>
      <w:r w:rsidR="00697F17">
        <w:rPr>
          <w:rFonts w:hint="eastAsia"/>
        </w:rPr>
        <w:t>最终</w:t>
      </w:r>
      <w:r w:rsidR="00CE6ACE">
        <w:rPr>
          <w:rFonts w:hint="eastAsia"/>
        </w:rPr>
        <w:t>在救生员和医务人员的全力救治下，小王才捡回了一条命</w:t>
      </w:r>
      <w:r w:rsidR="00697F17">
        <w:rPr>
          <w:rFonts w:hint="eastAsia"/>
        </w:rPr>
        <w:t>。</w:t>
      </w:r>
    </w:p>
    <w:p w14:paraId="286CFBA5" w14:textId="50D667BD" w:rsidR="00697F17" w:rsidRPr="00697F17" w:rsidRDefault="00697F17" w:rsidP="007B104F">
      <w:pPr>
        <w:rPr>
          <w:rFonts w:hint="eastAsia"/>
        </w:rPr>
      </w:pPr>
      <w:r>
        <w:rPr>
          <w:rFonts w:hint="eastAsia"/>
        </w:rPr>
        <w:t>教练：</w:t>
      </w:r>
      <w:r>
        <w:rPr>
          <w:rFonts w:ascii="Arial" w:hAnsi="Arial" w:cs="Arial"/>
          <w:color w:val="333333"/>
          <w:szCs w:val="21"/>
          <w:shd w:val="clear" w:color="auto" w:fill="FFFFFF"/>
        </w:rPr>
        <w:t>石头鱼属毒鲉鱼族，学名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玫瑰毒鲉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体色随环境不同而复杂多变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鱼脊灰石色，隐约露出石头般的斑纹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活像一块石头，蛰伏在海底石堆中，不易被发觉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。石头鱼的背刺中具有十分剧烈的神经毒素，能在短时间内麻痹神经</w:t>
      </w:r>
      <w:r w:rsidR="002D52DF">
        <w:rPr>
          <w:rFonts w:ascii="Arial" w:hAnsi="Arial" w:cs="Arial" w:hint="eastAsia"/>
          <w:color w:val="333333"/>
          <w:szCs w:val="21"/>
          <w:shd w:val="clear" w:color="auto" w:fill="FFFFFF"/>
        </w:rPr>
        <w:t>对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人</w:t>
      </w:r>
      <w:r w:rsidR="002D52DF">
        <w:rPr>
          <w:rFonts w:ascii="Arial" w:hAnsi="Arial" w:cs="Arial" w:hint="eastAsia"/>
          <w:color w:val="333333"/>
          <w:szCs w:val="21"/>
          <w:shd w:val="clear" w:color="auto" w:fill="FFFFFF"/>
        </w:rPr>
        <w:t>造成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剧痛甚至</w:t>
      </w:r>
      <w:r w:rsidR="002D52DF">
        <w:rPr>
          <w:rFonts w:ascii="Arial" w:hAnsi="Arial" w:cs="Arial" w:hint="eastAsia"/>
          <w:color w:val="333333"/>
          <w:szCs w:val="21"/>
          <w:shd w:val="clear" w:color="auto" w:fill="FFFFFF"/>
        </w:rPr>
        <w:t>导致死亡！</w:t>
      </w:r>
    </w:p>
    <w:p w14:paraId="3069F226" w14:textId="57D0089E" w:rsidR="007C36DD" w:rsidRPr="00A83B11" w:rsidRDefault="007C36DD" w:rsidP="007B104F">
      <w:pPr>
        <w:ind w:firstLineChars="200" w:firstLine="420"/>
      </w:pPr>
      <w:r>
        <w:rPr>
          <w:rFonts w:hint="eastAsia"/>
        </w:rPr>
        <w:t>结尾：海底的景色固然美丽，脚下的危险仍需提防。切莫因一时好奇，造成无法挽回的痛。</w:t>
      </w:r>
    </w:p>
    <w:sectPr w:rsidR="007C36DD" w:rsidRPr="00A8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63"/>
    <w:rsid w:val="000C1259"/>
    <w:rsid w:val="00110213"/>
    <w:rsid w:val="002D52DF"/>
    <w:rsid w:val="00672D63"/>
    <w:rsid w:val="0068531A"/>
    <w:rsid w:val="00696E6A"/>
    <w:rsid w:val="00697F17"/>
    <w:rsid w:val="006D4001"/>
    <w:rsid w:val="00741102"/>
    <w:rsid w:val="007B104F"/>
    <w:rsid w:val="007C36DD"/>
    <w:rsid w:val="00894D10"/>
    <w:rsid w:val="00A83B11"/>
    <w:rsid w:val="00CE6ACE"/>
    <w:rsid w:val="00DA2240"/>
    <w:rsid w:val="00DE6524"/>
    <w:rsid w:val="00DF5A3F"/>
    <w:rsid w:val="00E87379"/>
    <w:rsid w:val="00F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D0BC"/>
  <w15:chartTrackingRefBased/>
  <w15:docId w15:val="{D4BF2F54-2662-49E3-BCC7-8A7C807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雨辰</dc:creator>
  <cp:keywords/>
  <dc:description/>
  <cp:lastModifiedBy>李 佳泉</cp:lastModifiedBy>
  <cp:revision>6</cp:revision>
  <dcterms:created xsi:type="dcterms:W3CDTF">2020-11-14T11:28:00Z</dcterms:created>
  <dcterms:modified xsi:type="dcterms:W3CDTF">2020-11-25T12:17:00Z</dcterms:modified>
</cp:coreProperties>
</file>